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 w:line="219" w:lineRule="auto"/>
        <w:ind w:left="28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pacing w:val="5"/>
          <w:sz w:val="22"/>
          <w:szCs w:val="22"/>
        </w:rPr>
        <w:t>附件1</w:t>
      </w:r>
      <w:r>
        <w:rPr>
          <w:rFonts w:ascii="宋体" w:hAnsi="宋体" w:eastAsia="宋体" w:cs="宋体"/>
          <w:spacing w:val="100"/>
          <w:sz w:val="22"/>
          <w:szCs w:val="22"/>
        </w:rPr>
        <w:t xml:space="preserve"> </w:t>
      </w:r>
      <w:r>
        <w:rPr>
          <w:rFonts w:ascii="宋体" w:hAnsi="宋体" w:eastAsia="宋体" w:cs="宋体"/>
          <w:b/>
          <w:bCs/>
          <w:spacing w:val="5"/>
          <w:sz w:val="22"/>
          <w:szCs w:val="22"/>
        </w:rPr>
        <w:t>2023年我校专业专升本对口协议院校和专业(对口协议院校有调剂院</w:t>
      </w:r>
    </w:p>
    <w:p>
      <w:pPr>
        <w:spacing w:before="41" w:line="200" w:lineRule="auto"/>
        <w:ind w:left="28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pacing w:val="-3"/>
          <w:sz w:val="22"/>
          <w:szCs w:val="22"/>
        </w:rPr>
        <w:t>校的，以对口协议院校通知为准)</w:t>
      </w:r>
    </w:p>
    <w:tbl>
      <w:tblPr>
        <w:tblStyle w:val="4"/>
        <w:tblW w:w="78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1178"/>
        <w:gridCol w:w="1049"/>
        <w:gridCol w:w="1079"/>
        <w:gridCol w:w="2467"/>
        <w:gridCol w:w="1059"/>
        <w:gridCol w:w="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880" w:type="dxa"/>
            <w:gridSpan w:val="7"/>
            <w:vAlign w:val="top"/>
          </w:tcPr>
          <w:p>
            <w:pPr>
              <w:spacing w:before="128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2023年天府新区通用航空职业学院“专升本”各专业对口</w:t>
            </w:r>
            <w:r>
              <w:rPr>
                <w:rFonts w:ascii="宋体" w:hAnsi="宋体" w:eastAsia="宋体" w:cs="宋体"/>
                <w:b/>
                <w:bCs/>
                <w:spacing w:val="-3"/>
                <w:sz w:val="19"/>
                <w:szCs w:val="19"/>
              </w:rPr>
              <w:t>协议本科院校及专业表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4" w:type="dxa"/>
            <w:textDirection w:val="tbRlV"/>
            <w:vAlign w:val="top"/>
          </w:tcPr>
          <w:p>
            <w:pPr>
              <w:spacing w:before="79" w:line="217" w:lineRule="auto"/>
              <w:ind w:left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178" w:type="dxa"/>
            <w:vAlign w:val="top"/>
          </w:tcPr>
          <w:p>
            <w:pPr>
              <w:spacing w:before="185" w:line="220" w:lineRule="auto"/>
              <w:ind w:left="2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我校专业</w:t>
            </w:r>
          </w:p>
        </w:tc>
        <w:tc>
          <w:tcPr>
            <w:tcW w:w="1049" w:type="dxa"/>
            <w:vAlign w:val="top"/>
          </w:tcPr>
          <w:p>
            <w:pPr>
              <w:spacing w:before="19" w:line="501" w:lineRule="exact"/>
              <w:ind w:firstLine="72"/>
              <w:textAlignment w:val="center"/>
            </w:pPr>
            <w:r>
              <w:drawing>
                <wp:inline distT="0" distB="0" distL="0" distR="0">
                  <wp:extent cx="565150" cy="31750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67" cy="31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vAlign w:val="top"/>
          </w:tcPr>
          <w:p>
            <w:pPr>
              <w:spacing w:before="185" w:line="220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对口专业</w:t>
            </w:r>
          </w:p>
        </w:tc>
        <w:tc>
          <w:tcPr>
            <w:tcW w:w="2467" w:type="dxa"/>
            <w:vAlign w:val="top"/>
          </w:tcPr>
          <w:p>
            <w:pPr>
              <w:spacing w:before="183" w:line="219" w:lineRule="auto"/>
              <w:ind w:left="8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9"/>
                <w:szCs w:val="19"/>
              </w:rPr>
              <w:t>考试科目</w:t>
            </w:r>
          </w:p>
        </w:tc>
        <w:tc>
          <w:tcPr>
            <w:tcW w:w="1059" w:type="dxa"/>
            <w:vAlign w:val="top"/>
          </w:tcPr>
          <w:p>
            <w:pPr>
              <w:spacing w:before="186" w:line="221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备注</w:t>
            </w:r>
          </w:p>
        </w:tc>
        <w:tc>
          <w:tcPr>
            <w:tcW w:w="644" w:type="dxa"/>
            <w:vAlign w:val="top"/>
          </w:tcPr>
          <w:p>
            <w:pPr>
              <w:spacing w:before="45" w:line="289" w:lineRule="exact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19"/>
                <w:szCs w:val="19"/>
              </w:rPr>
              <w:t>专业</w:t>
            </w:r>
          </w:p>
          <w:p>
            <w:pPr>
              <w:spacing w:line="218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404" w:type="dxa"/>
            <w:vAlign w:val="top"/>
          </w:tcPr>
          <w:p>
            <w:pPr>
              <w:spacing w:before="235" w:line="184" w:lineRule="auto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178" w:type="dxa"/>
            <w:vAlign w:val="top"/>
          </w:tcPr>
          <w:p>
            <w:pPr>
              <w:spacing w:before="68" w:line="243" w:lineRule="auto"/>
              <w:ind w:left="110" w:righ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飞行器制造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技术</w:t>
            </w:r>
          </w:p>
        </w:tc>
        <w:tc>
          <w:tcPr>
            <w:tcW w:w="1049" w:type="dxa"/>
            <w:vAlign w:val="top"/>
          </w:tcPr>
          <w:p>
            <w:pPr>
              <w:spacing w:before="66" w:line="244" w:lineRule="auto"/>
              <w:ind w:left="102" w:righ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四川工业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科技学院</w:t>
            </w:r>
          </w:p>
        </w:tc>
        <w:tc>
          <w:tcPr>
            <w:tcW w:w="1079" w:type="dxa"/>
            <w:vAlign w:val="top"/>
          </w:tcPr>
          <w:p>
            <w:pPr>
              <w:spacing w:before="46" w:line="254" w:lineRule="auto"/>
              <w:ind w:left="123" w:right="1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机械电子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工程</w:t>
            </w:r>
          </w:p>
        </w:tc>
        <w:tc>
          <w:tcPr>
            <w:tcW w:w="2467" w:type="dxa"/>
            <w:vAlign w:val="top"/>
          </w:tcPr>
          <w:p>
            <w:pPr>
              <w:spacing w:before="67" w:line="257" w:lineRule="auto"/>
              <w:ind w:left="99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《高等数学》、《大学英语》、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66" w:line="244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86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404" w:type="dxa"/>
            <w:vAlign w:val="top"/>
          </w:tcPr>
          <w:p>
            <w:pPr>
              <w:spacing w:before="237" w:line="183" w:lineRule="auto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78" w:type="dxa"/>
            <w:vAlign w:val="top"/>
          </w:tcPr>
          <w:p>
            <w:pPr>
              <w:spacing w:before="57" w:line="244" w:lineRule="auto"/>
              <w:ind w:left="110" w:righ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直升机驾驶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技术</w:t>
            </w:r>
          </w:p>
        </w:tc>
        <w:tc>
          <w:tcPr>
            <w:tcW w:w="1049" w:type="dxa"/>
            <w:vAlign w:val="top"/>
          </w:tcPr>
          <w:p>
            <w:pPr>
              <w:spacing w:before="57" w:line="244" w:lineRule="auto"/>
              <w:ind w:left="102" w:righ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四川工业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科技学院</w:t>
            </w:r>
          </w:p>
        </w:tc>
        <w:tc>
          <w:tcPr>
            <w:tcW w:w="107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15" w:lineRule="auto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车辆工程</w:t>
            </w:r>
          </w:p>
        </w:tc>
        <w:tc>
          <w:tcPr>
            <w:tcW w:w="2467" w:type="dxa"/>
            <w:vAlign w:val="top"/>
          </w:tcPr>
          <w:p>
            <w:pPr>
              <w:spacing w:before="58" w:line="257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《高等数学》、《大学英语》、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57" w:line="244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87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404" w:type="dxa"/>
            <w:vAlign w:val="top"/>
          </w:tcPr>
          <w:p>
            <w:pPr>
              <w:spacing w:before="237" w:line="183" w:lineRule="auto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178" w:type="dxa"/>
            <w:vAlign w:val="top"/>
          </w:tcPr>
          <w:p>
            <w:pPr>
              <w:spacing w:before="57" w:line="246" w:lineRule="auto"/>
              <w:ind w:left="110" w:righ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汽车检测与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维修技术</w:t>
            </w:r>
          </w:p>
        </w:tc>
        <w:tc>
          <w:tcPr>
            <w:tcW w:w="1049" w:type="dxa"/>
            <w:vAlign w:val="top"/>
          </w:tcPr>
          <w:p>
            <w:pPr>
              <w:spacing w:before="58" w:line="245" w:lineRule="auto"/>
              <w:ind w:left="102" w:righ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四川工业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科技学院</w:t>
            </w:r>
          </w:p>
        </w:tc>
        <w:tc>
          <w:tcPr>
            <w:tcW w:w="107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车辆工程</w:t>
            </w:r>
          </w:p>
        </w:tc>
        <w:tc>
          <w:tcPr>
            <w:tcW w:w="2467" w:type="dxa"/>
            <w:vAlign w:val="top"/>
          </w:tcPr>
          <w:p>
            <w:pPr>
              <w:spacing w:before="58" w:line="262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《高等数学》、《大学英语》、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58" w:line="245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87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404" w:type="dxa"/>
            <w:vAlign w:val="top"/>
          </w:tcPr>
          <w:p>
            <w:pPr>
              <w:spacing w:before="238" w:line="183" w:lineRule="auto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78" w:type="dxa"/>
            <w:vAlign w:val="top"/>
          </w:tcPr>
          <w:p>
            <w:pPr>
              <w:spacing w:before="58" w:line="248" w:lineRule="auto"/>
              <w:ind w:left="110" w:righ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机场场务技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术与管理</w:t>
            </w:r>
          </w:p>
        </w:tc>
        <w:tc>
          <w:tcPr>
            <w:tcW w:w="1049" w:type="dxa"/>
            <w:vAlign w:val="top"/>
          </w:tcPr>
          <w:p>
            <w:pPr>
              <w:spacing w:before="58" w:line="248" w:lineRule="auto"/>
              <w:ind w:left="102" w:righ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四川工业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科技学院</w:t>
            </w:r>
          </w:p>
        </w:tc>
        <w:tc>
          <w:tcPr>
            <w:tcW w:w="107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旅游管理</w:t>
            </w:r>
          </w:p>
        </w:tc>
        <w:tc>
          <w:tcPr>
            <w:tcW w:w="2467" w:type="dxa"/>
            <w:vAlign w:val="top"/>
          </w:tcPr>
          <w:p>
            <w:pPr>
              <w:spacing w:before="60" w:line="261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《高等数学》、《大学英语》、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58" w:line="248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见木通知</w:t>
            </w:r>
          </w:p>
        </w:tc>
        <w:tc>
          <w:tcPr>
            <w:tcW w:w="644" w:type="dxa"/>
            <w:vAlign w:val="top"/>
          </w:tcPr>
          <w:p>
            <w:pPr>
              <w:spacing w:before="188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404" w:type="dxa"/>
            <w:vAlign w:val="top"/>
          </w:tcPr>
          <w:p>
            <w:pPr>
              <w:spacing w:before="240" w:line="182" w:lineRule="auto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78" w:type="dxa"/>
            <w:vAlign w:val="top"/>
          </w:tcPr>
          <w:p>
            <w:pPr>
              <w:spacing w:before="61" w:line="242" w:lineRule="auto"/>
              <w:ind w:left="110" w:righ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通用航空航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务技术</w:t>
            </w:r>
          </w:p>
        </w:tc>
        <w:tc>
          <w:tcPr>
            <w:tcW w:w="1049" w:type="dxa"/>
            <w:vAlign w:val="top"/>
          </w:tcPr>
          <w:p>
            <w:pPr>
              <w:spacing w:before="51" w:line="247" w:lineRule="auto"/>
              <w:ind w:left="102" w:righ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四川工业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科技学院</w:t>
            </w:r>
          </w:p>
        </w:tc>
        <w:tc>
          <w:tcPr>
            <w:tcW w:w="107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2" w:line="213" w:lineRule="auto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旅游管理</w:t>
            </w:r>
          </w:p>
        </w:tc>
        <w:tc>
          <w:tcPr>
            <w:tcW w:w="2467" w:type="dxa"/>
            <w:vAlign w:val="top"/>
          </w:tcPr>
          <w:p>
            <w:pPr>
              <w:spacing w:before="60" w:line="256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《高等数学》、《大学英语》、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51" w:line="247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89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404" w:type="dxa"/>
            <w:vAlign w:val="top"/>
          </w:tcPr>
          <w:p>
            <w:pPr>
              <w:spacing w:before="239" w:line="183" w:lineRule="auto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78" w:type="dxa"/>
            <w:vAlign w:val="top"/>
          </w:tcPr>
          <w:p>
            <w:pPr>
              <w:spacing w:before="59" w:line="246" w:lineRule="auto"/>
              <w:ind w:left="110" w:righ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飞机机电设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备维修</w:t>
            </w:r>
          </w:p>
        </w:tc>
        <w:tc>
          <w:tcPr>
            <w:tcW w:w="1049" w:type="dxa"/>
            <w:vAlign w:val="top"/>
          </w:tcPr>
          <w:p>
            <w:pPr>
              <w:spacing w:before="81" w:line="235" w:lineRule="auto"/>
              <w:ind w:left="102" w:righ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四川工业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科技学院</w:t>
            </w:r>
          </w:p>
        </w:tc>
        <w:tc>
          <w:tcPr>
            <w:tcW w:w="1079" w:type="dxa"/>
            <w:vAlign w:val="top"/>
          </w:tcPr>
          <w:p>
            <w:pPr>
              <w:spacing w:before="50" w:line="252" w:lineRule="auto"/>
              <w:ind w:left="123" w:right="1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机械电子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工程</w:t>
            </w:r>
          </w:p>
        </w:tc>
        <w:tc>
          <w:tcPr>
            <w:tcW w:w="2467" w:type="dxa"/>
            <w:vAlign w:val="top"/>
          </w:tcPr>
          <w:p>
            <w:pPr>
              <w:spacing w:before="81" w:line="25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《高等数学》、《大学英语》、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81" w:line="235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89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404" w:type="dxa"/>
            <w:vAlign w:val="top"/>
          </w:tcPr>
          <w:p>
            <w:pPr>
              <w:spacing w:before="241" w:line="182" w:lineRule="auto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178" w:type="dxa"/>
            <w:vAlign w:val="top"/>
          </w:tcPr>
          <w:p>
            <w:pPr>
              <w:spacing w:before="61" w:line="242" w:lineRule="auto"/>
              <w:ind w:left="110" w:righ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民航安全技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术管理</w:t>
            </w:r>
          </w:p>
        </w:tc>
        <w:tc>
          <w:tcPr>
            <w:tcW w:w="1049" w:type="dxa"/>
            <w:vAlign w:val="top"/>
          </w:tcPr>
          <w:p>
            <w:pPr>
              <w:spacing w:before="72" w:line="237" w:lineRule="auto"/>
              <w:ind w:left="102" w:righ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四川工业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科技学院</w:t>
            </w:r>
          </w:p>
        </w:tc>
        <w:tc>
          <w:tcPr>
            <w:tcW w:w="107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2" w:line="212" w:lineRule="auto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旅游管理</w:t>
            </w:r>
          </w:p>
        </w:tc>
        <w:tc>
          <w:tcPr>
            <w:tcW w:w="2467" w:type="dxa"/>
            <w:vAlign w:val="top"/>
          </w:tcPr>
          <w:p>
            <w:pPr>
              <w:spacing w:before="72" w:line="25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《高等数学》、《大学英语》、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72" w:line="237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90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404" w:type="dxa"/>
            <w:vAlign w:val="top"/>
          </w:tcPr>
          <w:p>
            <w:pPr>
              <w:spacing w:before="240" w:line="183" w:lineRule="auto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178" w:type="dxa"/>
            <w:vAlign w:val="top"/>
          </w:tcPr>
          <w:p>
            <w:pPr>
              <w:spacing w:before="50" w:line="251" w:lineRule="auto"/>
              <w:ind w:left="110" w:righ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幼儿发展与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健康管理</w:t>
            </w:r>
          </w:p>
        </w:tc>
        <w:tc>
          <w:tcPr>
            <w:tcW w:w="1049" w:type="dxa"/>
            <w:vAlign w:val="top"/>
          </w:tcPr>
          <w:p>
            <w:pPr>
              <w:spacing w:before="82" w:line="235" w:lineRule="auto"/>
              <w:ind w:left="102" w:righ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四川工业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科技学院</w:t>
            </w:r>
          </w:p>
        </w:tc>
        <w:tc>
          <w:tcPr>
            <w:tcW w:w="107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学前教育</w:t>
            </w:r>
          </w:p>
        </w:tc>
        <w:tc>
          <w:tcPr>
            <w:tcW w:w="2467" w:type="dxa"/>
            <w:vAlign w:val="top"/>
          </w:tcPr>
          <w:p>
            <w:pPr>
              <w:spacing w:before="81" w:line="250" w:lineRule="auto"/>
              <w:ind w:left="99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《大学语文》、《大学英语》、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81" w:line="237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90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文科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404" w:type="dxa"/>
            <w:vAlign w:val="top"/>
          </w:tcPr>
          <w:p>
            <w:pPr>
              <w:spacing w:before="241" w:line="183" w:lineRule="auto"/>
              <w:ind w:left="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7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2" w:line="211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休闲体育</w:t>
            </w:r>
          </w:p>
        </w:tc>
        <w:tc>
          <w:tcPr>
            <w:tcW w:w="1049" w:type="dxa"/>
            <w:vAlign w:val="top"/>
          </w:tcPr>
          <w:p>
            <w:pPr>
              <w:spacing w:before="61" w:line="242" w:lineRule="auto"/>
              <w:ind w:left="102" w:righ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乐山师范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学院</w:t>
            </w:r>
          </w:p>
        </w:tc>
        <w:tc>
          <w:tcPr>
            <w:tcW w:w="107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2" w:line="211" w:lineRule="auto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休闲体育</w:t>
            </w:r>
          </w:p>
        </w:tc>
        <w:tc>
          <w:tcPr>
            <w:tcW w:w="2467" w:type="dxa"/>
            <w:vAlign w:val="top"/>
          </w:tcPr>
          <w:p>
            <w:pPr>
              <w:spacing w:before="62" w:line="255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《大学语文》、《大学英语》、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61" w:line="242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92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404" w:type="dxa"/>
            <w:vAlign w:val="top"/>
          </w:tcPr>
          <w:p>
            <w:pPr>
              <w:spacing w:before="240" w:line="184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117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市场营销</w:t>
            </w:r>
          </w:p>
        </w:tc>
        <w:tc>
          <w:tcPr>
            <w:tcW w:w="1049" w:type="dxa"/>
            <w:vAlign w:val="top"/>
          </w:tcPr>
          <w:p>
            <w:pPr>
              <w:spacing w:before="63"/>
              <w:ind w:left="102" w:righ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四川工业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科技学院</w:t>
            </w:r>
          </w:p>
        </w:tc>
        <w:tc>
          <w:tcPr>
            <w:tcW w:w="1079" w:type="dxa"/>
            <w:vAlign w:val="top"/>
          </w:tcPr>
          <w:p>
            <w:pPr>
              <w:spacing w:before="63" w:line="241" w:lineRule="auto"/>
              <w:ind w:left="123" w:righ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国际经济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与贸易</w:t>
            </w:r>
          </w:p>
        </w:tc>
        <w:tc>
          <w:tcPr>
            <w:tcW w:w="2467" w:type="dxa"/>
            <w:vAlign w:val="top"/>
          </w:tcPr>
          <w:p>
            <w:pPr>
              <w:spacing w:before="73" w:line="247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《大学语文》、《大学英语》、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63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91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文科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404" w:type="dxa"/>
            <w:vAlign w:val="top"/>
          </w:tcPr>
          <w:p>
            <w:pPr>
              <w:spacing w:before="240" w:line="184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117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0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互联网金融</w:t>
            </w:r>
          </w:p>
        </w:tc>
        <w:tc>
          <w:tcPr>
            <w:tcW w:w="1049" w:type="dxa"/>
            <w:vAlign w:val="top"/>
          </w:tcPr>
          <w:p>
            <w:pPr>
              <w:spacing w:before="72"/>
              <w:ind w:left="102" w:righ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四川工业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科技学院</w:t>
            </w:r>
          </w:p>
        </w:tc>
        <w:tc>
          <w:tcPr>
            <w:tcW w:w="107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2" w:line="210" w:lineRule="auto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金融工程</w:t>
            </w:r>
          </w:p>
        </w:tc>
        <w:tc>
          <w:tcPr>
            <w:tcW w:w="2467" w:type="dxa"/>
            <w:vAlign w:val="top"/>
          </w:tcPr>
          <w:p>
            <w:pPr>
              <w:spacing w:before="73" w:line="254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《大学语文》、《大学英语》、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62" w:line="246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91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文科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404" w:type="dxa"/>
            <w:vAlign w:val="top"/>
          </w:tcPr>
          <w:p>
            <w:pPr>
              <w:spacing w:before="241" w:line="184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117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物流管理</w:t>
            </w:r>
          </w:p>
        </w:tc>
        <w:tc>
          <w:tcPr>
            <w:tcW w:w="1049" w:type="dxa"/>
            <w:vAlign w:val="top"/>
          </w:tcPr>
          <w:p>
            <w:pPr>
              <w:spacing w:before="63"/>
              <w:ind w:left="102" w:righ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四川工业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科技学院</w:t>
            </w:r>
          </w:p>
        </w:tc>
        <w:tc>
          <w:tcPr>
            <w:tcW w:w="107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物流管理</w:t>
            </w:r>
          </w:p>
        </w:tc>
        <w:tc>
          <w:tcPr>
            <w:tcW w:w="2467" w:type="dxa"/>
            <w:vAlign w:val="top"/>
          </w:tcPr>
          <w:p>
            <w:pPr>
              <w:spacing w:before="74" w:line="247" w:lineRule="auto"/>
              <w:ind w:left="99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《大学语文》、《大学英语》、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63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92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文科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404" w:type="dxa"/>
            <w:vAlign w:val="top"/>
          </w:tcPr>
          <w:p>
            <w:pPr>
              <w:spacing w:before="241" w:line="184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117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会计</w:t>
            </w:r>
          </w:p>
        </w:tc>
        <w:tc>
          <w:tcPr>
            <w:tcW w:w="1049" w:type="dxa"/>
            <w:vAlign w:val="top"/>
          </w:tcPr>
          <w:p>
            <w:pPr>
              <w:spacing w:before="72" w:line="241" w:lineRule="auto"/>
              <w:ind w:left="102" w:righ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乐山师范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学院</w:t>
            </w:r>
          </w:p>
        </w:tc>
        <w:tc>
          <w:tcPr>
            <w:tcW w:w="107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会计学</w:t>
            </w:r>
          </w:p>
        </w:tc>
        <w:tc>
          <w:tcPr>
            <w:tcW w:w="2467" w:type="dxa"/>
            <w:vAlign w:val="top"/>
          </w:tcPr>
          <w:p>
            <w:pPr>
              <w:spacing w:before="73" w:line="254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《大学语文》、《大学英语》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72" w:line="241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92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文科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404" w:type="dxa"/>
            <w:vAlign w:val="top"/>
          </w:tcPr>
          <w:p>
            <w:pPr>
              <w:spacing w:before="242" w:line="184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117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空中乘务</w:t>
            </w:r>
          </w:p>
        </w:tc>
        <w:tc>
          <w:tcPr>
            <w:tcW w:w="1049" w:type="dxa"/>
            <w:vAlign w:val="top"/>
          </w:tcPr>
          <w:p>
            <w:pPr>
              <w:spacing w:before="53" w:line="242" w:lineRule="auto"/>
              <w:ind w:left="102" w:righ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乐山师范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学院</w:t>
            </w:r>
          </w:p>
        </w:tc>
        <w:tc>
          <w:tcPr>
            <w:tcW w:w="107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旅游管理</w:t>
            </w:r>
          </w:p>
        </w:tc>
        <w:tc>
          <w:tcPr>
            <w:tcW w:w="2467" w:type="dxa"/>
            <w:vAlign w:val="top"/>
          </w:tcPr>
          <w:p>
            <w:pPr>
              <w:spacing w:before="65" w:line="252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《大学语文》、《大学英语》、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54" w:line="245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93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文科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404" w:type="dxa"/>
            <w:vAlign w:val="top"/>
          </w:tcPr>
          <w:p>
            <w:pPr>
              <w:spacing w:before="242" w:line="184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1178" w:type="dxa"/>
            <w:vAlign w:val="top"/>
          </w:tcPr>
          <w:p>
            <w:pPr>
              <w:spacing w:before="64" w:line="241" w:lineRule="auto"/>
              <w:ind w:left="110" w:righ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数字媒体应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用技术</w:t>
            </w:r>
          </w:p>
        </w:tc>
        <w:tc>
          <w:tcPr>
            <w:tcW w:w="1049" w:type="dxa"/>
            <w:vAlign w:val="top"/>
          </w:tcPr>
          <w:p>
            <w:pPr>
              <w:spacing w:before="55" w:line="246" w:lineRule="auto"/>
              <w:ind w:left="102" w:righ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乐山师范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学院</w:t>
            </w:r>
          </w:p>
        </w:tc>
        <w:tc>
          <w:tcPr>
            <w:tcW w:w="1079" w:type="dxa"/>
            <w:vAlign w:val="top"/>
          </w:tcPr>
          <w:p>
            <w:pPr>
              <w:spacing w:before="64" w:line="241" w:lineRule="auto"/>
              <w:ind w:left="123" w:righ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数字媒体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技术</w:t>
            </w:r>
          </w:p>
        </w:tc>
        <w:tc>
          <w:tcPr>
            <w:tcW w:w="2467" w:type="dxa"/>
            <w:vAlign w:val="top"/>
          </w:tcPr>
          <w:p>
            <w:pPr>
              <w:spacing w:before="65" w:line="258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《大学语文》、《大学英语》、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64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93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404" w:type="dxa"/>
            <w:vAlign w:val="top"/>
          </w:tcPr>
          <w:p>
            <w:pPr>
              <w:spacing w:before="243" w:line="184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1178" w:type="dxa"/>
            <w:vAlign w:val="top"/>
          </w:tcPr>
          <w:p>
            <w:pPr>
              <w:spacing w:before="57"/>
              <w:ind w:left="110" w:righ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物联网应用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技术</w:t>
            </w:r>
          </w:p>
        </w:tc>
        <w:tc>
          <w:tcPr>
            <w:tcW w:w="1049" w:type="dxa"/>
            <w:vAlign w:val="top"/>
          </w:tcPr>
          <w:p>
            <w:pPr>
              <w:spacing w:before="45" w:line="250" w:lineRule="auto"/>
              <w:ind w:left="102" w:righ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四川工业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科技学院</w:t>
            </w:r>
          </w:p>
        </w:tc>
        <w:tc>
          <w:tcPr>
            <w:tcW w:w="1079" w:type="dxa"/>
            <w:vAlign w:val="top"/>
          </w:tcPr>
          <w:p>
            <w:pPr>
              <w:spacing w:before="54" w:line="242" w:lineRule="auto"/>
              <w:ind w:left="123" w:righ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电子信息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工程</w:t>
            </w:r>
          </w:p>
        </w:tc>
        <w:tc>
          <w:tcPr>
            <w:tcW w:w="2467" w:type="dxa"/>
            <w:vAlign w:val="top"/>
          </w:tcPr>
          <w:p>
            <w:pPr>
              <w:spacing w:before="54" w:line="25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《高等数学》、《大学英语》、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55" w:line="245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94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404" w:type="dxa"/>
            <w:vAlign w:val="top"/>
          </w:tcPr>
          <w:p>
            <w:pPr>
              <w:spacing w:before="243" w:line="184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17</w:t>
            </w:r>
          </w:p>
        </w:tc>
        <w:tc>
          <w:tcPr>
            <w:tcW w:w="117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1" w:line="217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电子商务</w:t>
            </w:r>
          </w:p>
        </w:tc>
        <w:tc>
          <w:tcPr>
            <w:tcW w:w="1049" w:type="dxa"/>
            <w:vAlign w:val="top"/>
          </w:tcPr>
          <w:p>
            <w:pPr>
              <w:spacing w:before="64" w:line="245" w:lineRule="auto"/>
              <w:ind w:left="102" w:righ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四川工业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科技学院</w:t>
            </w:r>
          </w:p>
        </w:tc>
        <w:tc>
          <w:tcPr>
            <w:tcW w:w="107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1" w:line="217" w:lineRule="auto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电子商务</w:t>
            </w:r>
          </w:p>
        </w:tc>
        <w:tc>
          <w:tcPr>
            <w:tcW w:w="2467" w:type="dxa"/>
            <w:vAlign w:val="top"/>
          </w:tcPr>
          <w:p>
            <w:pPr>
              <w:spacing w:before="66" w:line="247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《大学语文》、《大学英语》、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64" w:line="245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见木通知</w:t>
            </w:r>
          </w:p>
        </w:tc>
        <w:tc>
          <w:tcPr>
            <w:tcW w:w="644" w:type="dxa"/>
            <w:vAlign w:val="top"/>
          </w:tcPr>
          <w:p>
            <w:pPr>
              <w:spacing w:before="194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文科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404" w:type="dxa"/>
            <w:vAlign w:val="top"/>
          </w:tcPr>
          <w:p>
            <w:pPr>
              <w:spacing w:before="244" w:line="184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18</w:t>
            </w:r>
          </w:p>
        </w:tc>
        <w:tc>
          <w:tcPr>
            <w:tcW w:w="117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2" w:line="206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软件技术</w:t>
            </w:r>
          </w:p>
        </w:tc>
        <w:tc>
          <w:tcPr>
            <w:tcW w:w="1049" w:type="dxa"/>
            <w:vAlign w:val="top"/>
          </w:tcPr>
          <w:p>
            <w:pPr>
              <w:spacing w:before="57" w:line="246" w:lineRule="auto"/>
              <w:ind w:left="102" w:righ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乐山师范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学院</w:t>
            </w:r>
          </w:p>
        </w:tc>
        <w:tc>
          <w:tcPr>
            <w:tcW w:w="1079" w:type="dxa"/>
            <w:vAlign w:val="top"/>
          </w:tcPr>
          <w:p>
            <w:pPr>
              <w:spacing w:before="56" w:line="249" w:lineRule="auto"/>
              <w:ind w:left="123" w:righ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计算机科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学与技术</w:t>
            </w:r>
          </w:p>
        </w:tc>
        <w:tc>
          <w:tcPr>
            <w:tcW w:w="2467" w:type="dxa"/>
            <w:vAlign w:val="top"/>
          </w:tcPr>
          <w:p>
            <w:pPr>
              <w:spacing w:before="58" w:line="262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《大学语文》、《大学英语》、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>《高等数学》</w:t>
            </w:r>
          </w:p>
        </w:tc>
        <w:tc>
          <w:tcPr>
            <w:tcW w:w="1059" w:type="dxa"/>
            <w:vAlign w:val="top"/>
          </w:tcPr>
          <w:p>
            <w:pPr>
              <w:spacing w:before="56" w:line="249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95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4" w:hRule="atLeast"/>
        </w:trPr>
        <w:tc>
          <w:tcPr>
            <w:tcW w:w="404" w:type="dxa"/>
            <w:vAlign w:val="top"/>
          </w:tcPr>
          <w:p>
            <w:pPr>
              <w:spacing w:before="245" w:line="184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19</w:t>
            </w:r>
          </w:p>
        </w:tc>
        <w:tc>
          <w:tcPr>
            <w:tcW w:w="1178" w:type="dxa"/>
            <w:vAlign w:val="top"/>
          </w:tcPr>
          <w:p>
            <w:pPr>
              <w:spacing w:before="46" w:line="251" w:lineRule="auto"/>
              <w:ind w:left="110" w:righ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无人机应用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技术</w:t>
            </w:r>
          </w:p>
        </w:tc>
        <w:tc>
          <w:tcPr>
            <w:tcW w:w="1049" w:type="dxa"/>
            <w:vAlign w:val="top"/>
          </w:tcPr>
          <w:p>
            <w:pPr>
              <w:spacing w:before="67" w:line="241" w:lineRule="auto"/>
              <w:ind w:left="102" w:righ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乐山师范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学院</w:t>
            </w:r>
          </w:p>
        </w:tc>
        <w:tc>
          <w:tcPr>
            <w:tcW w:w="1079" w:type="dxa"/>
            <w:vAlign w:val="top"/>
          </w:tcPr>
          <w:p>
            <w:pPr>
              <w:spacing w:before="57" w:line="246" w:lineRule="auto"/>
              <w:ind w:left="123" w:righ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电子信息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工程</w:t>
            </w:r>
          </w:p>
        </w:tc>
        <w:tc>
          <w:tcPr>
            <w:tcW w:w="2467" w:type="dxa"/>
            <w:vAlign w:val="top"/>
          </w:tcPr>
          <w:p>
            <w:pPr>
              <w:spacing w:before="68" w:line="254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《大学语文》、《大学英语》、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《计算机基础》</w:t>
            </w:r>
          </w:p>
        </w:tc>
        <w:tc>
          <w:tcPr>
            <w:tcW w:w="1059" w:type="dxa"/>
            <w:vAlign w:val="top"/>
          </w:tcPr>
          <w:p>
            <w:pPr>
              <w:spacing w:before="47" w:line="251" w:lineRule="auto"/>
              <w:ind w:left="128" w:righ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考试大纲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见本通知</w:t>
            </w:r>
          </w:p>
        </w:tc>
        <w:tc>
          <w:tcPr>
            <w:tcW w:w="644" w:type="dxa"/>
            <w:vAlign w:val="top"/>
          </w:tcPr>
          <w:p>
            <w:pPr>
              <w:spacing w:before="196" w:line="219" w:lineRule="auto"/>
              <w:ind w:left="1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理科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before="43" w:line="219" w:lineRule="auto"/>
        <w:ind w:left="838"/>
        <w:rPr>
          <w:rFonts w:ascii="宋体" w:hAnsi="宋体" w:eastAsia="宋体" w:cs="宋体"/>
          <w:b/>
          <w:bCs/>
          <w:spacing w:val="1"/>
          <w:sz w:val="22"/>
          <w:szCs w:val="22"/>
        </w:rPr>
      </w:pPr>
    </w:p>
    <w:p>
      <w:pPr>
        <w:spacing w:before="43" w:line="219" w:lineRule="auto"/>
        <w:ind w:left="838"/>
        <w:rPr>
          <w:rFonts w:ascii="宋体" w:hAnsi="宋体" w:eastAsia="宋体" w:cs="宋体"/>
          <w:b/>
          <w:bCs/>
          <w:spacing w:val="1"/>
          <w:sz w:val="22"/>
          <w:szCs w:val="22"/>
        </w:rPr>
      </w:pPr>
    </w:p>
    <w:p>
      <w:pPr>
        <w:spacing w:before="43" w:line="219" w:lineRule="auto"/>
        <w:ind w:left="838"/>
        <w:rPr>
          <w:rFonts w:ascii="宋体" w:hAnsi="宋体" w:eastAsia="宋体" w:cs="宋体"/>
          <w:b/>
          <w:bCs/>
          <w:spacing w:val="1"/>
          <w:sz w:val="22"/>
          <w:szCs w:val="22"/>
        </w:rPr>
      </w:pPr>
    </w:p>
    <w:p>
      <w:pPr>
        <w:spacing w:before="43" w:line="219" w:lineRule="auto"/>
        <w:ind w:left="83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pacing w:val="1"/>
          <w:sz w:val="22"/>
          <w:szCs w:val="22"/>
        </w:rPr>
        <w:t>附件2:对口协议院校乐山师范学院的调剂院校与调剂专业</w:t>
      </w:r>
    </w:p>
    <w:p>
      <w:pPr>
        <w:spacing w:before="189" w:line="219" w:lineRule="auto"/>
        <w:ind w:left="242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pacing w:val="30"/>
          <w:sz w:val="22"/>
          <w:szCs w:val="22"/>
        </w:rPr>
        <w:t>2023年各专业专升本对口升本学校及专业</w:t>
      </w:r>
    </w:p>
    <w:p>
      <w:pPr>
        <w:spacing w:line="109" w:lineRule="exact"/>
      </w:pPr>
    </w:p>
    <w:tbl>
      <w:tblPr>
        <w:tblStyle w:val="4"/>
        <w:tblW w:w="95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1668"/>
        <w:gridCol w:w="1448"/>
        <w:gridCol w:w="1768"/>
        <w:gridCol w:w="1448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923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生源学校名称</w:t>
            </w: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专科专业名称</w:t>
            </w:r>
          </w:p>
        </w:tc>
        <w:tc>
          <w:tcPr>
            <w:tcW w:w="1448" w:type="dxa"/>
            <w:vMerge w:val="restart"/>
            <w:tcBorders>
              <w:bottom w:val="nil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65" w:line="243" w:lineRule="auto"/>
              <w:ind w:left="313" w:right="112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乐山师范学院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本科专业</w:t>
            </w:r>
          </w:p>
        </w:tc>
        <w:tc>
          <w:tcPr>
            <w:tcW w:w="4500" w:type="dxa"/>
            <w:gridSpan w:val="3"/>
            <w:vAlign w:val="top"/>
          </w:tcPr>
          <w:p>
            <w:pPr>
              <w:spacing w:before="213" w:line="220" w:lineRule="auto"/>
              <w:ind w:left="15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807C00"/>
                <w:spacing w:val="-2"/>
                <w:sz w:val="20"/>
                <w:szCs w:val="20"/>
              </w:rPr>
              <w:t>分流院校和专业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9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1.成都文理学院</w:t>
            </w:r>
          </w:p>
        </w:tc>
        <w:tc>
          <w:tcPr>
            <w:tcW w:w="1448" w:type="dxa"/>
            <w:vAlign w:val="top"/>
          </w:tcPr>
          <w:p>
            <w:pPr>
              <w:spacing w:before="188"/>
              <w:ind w:left="117" w:righ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2.四川工业科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技学院</w:t>
            </w:r>
          </w:p>
        </w:tc>
        <w:tc>
          <w:tcPr>
            <w:tcW w:w="128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3.古利学院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923" w:type="dxa"/>
            <w:vAlign w:val="top"/>
          </w:tcPr>
          <w:p>
            <w:pPr>
              <w:spacing w:before="51" w:line="234" w:lineRule="auto"/>
              <w:ind w:left="104" w:righ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天府新区通用航空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职业学院</w:t>
            </w:r>
          </w:p>
        </w:tc>
        <w:tc>
          <w:tcPr>
            <w:tcW w:w="1668" w:type="dxa"/>
            <w:vAlign w:val="top"/>
          </w:tcPr>
          <w:p>
            <w:pPr>
              <w:spacing w:before="181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休闲体育</w:t>
            </w:r>
          </w:p>
        </w:tc>
        <w:tc>
          <w:tcPr>
            <w:tcW w:w="1448" w:type="dxa"/>
            <w:vAlign w:val="top"/>
          </w:tcPr>
          <w:p>
            <w:pPr>
              <w:spacing w:before="181" w:line="219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休闲体育</w:t>
            </w:r>
          </w:p>
        </w:tc>
        <w:tc>
          <w:tcPr>
            <w:tcW w:w="1768" w:type="dxa"/>
            <w:vAlign w:val="top"/>
          </w:tcPr>
          <w:p>
            <w:pPr>
              <w:spacing w:before="181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休闲体育</w:t>
            </w:r>
          </w:p>
        </w:tc>
        <w:tc>
          <w:tcPr>
            <w:tcW w:w="1448" w:type="dxa"/>
            <w:vAlign w:val="top"/>
          </w:tcPr>
          <w:p>
            <w:pPr>
              <w:spacing w:before="181" w:line="219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休闲体育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923" w:type="dxa"/>
            <w:vAlign w:val="top"/>
          </w:tcPr>
          <w:p>
            <w:pPr>
              <w:spacing w:before="53" w:line="238" w:lineRule="auto"/>
              <w:ind w:left="104" w:righ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天府新区通用航空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职业学院</w:t>
            </w:r>
          </w:p>
        </w:tc>
        <w:tc>
          <w:tcPr>
            <w:tcW w:w="1668" w:type="dxa"/>
            <w:vAlign w:val="top"/>
          </w:tcPr>
          <w:p>
            <w:pPr>
              <w:spacing w:before="191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会计</w:t>
            </w:r>
          </w:p>
        </w:tc>
        <w:tc>
          <w:tcPr>
            <w:tcW w:w="1448" w:type="dxa"/>
            <w:vAlign w:val="top"/>
          </w:tcPr>
          <w:p>
            <w:pPr>
              <w:spacing w:before="191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会计学</w:t>
            </w:r>
          </w:p>
        </w:tc>
        <w:tc>
          <w:tcPr>
            <w:tcW w:w="1768" w:type="dxa"/>
            <w:vAlign w:val="top"/>
          </w:tcPr>
          <w:p>
            <w:pPr>
              <w:spacing w:before="191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会计学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23" w:type="dxa"/>
            <w:vAlign w:val="top"/>
          </w:tcPr>
          <w:p>
            <w:pPr>
              <w:spacing w:before="62" w:line="229" w:lineRule="auto"/>
              <w:ind w:left="104" w:righ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天府新区通用航空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职业学院</w:t>
            </w:r>
          </w:p>
        </w:tc>
        <w:tc>
          <w:tcPr>
            <w:tcW w:w="1668" w:type="dxa"/>
            <w:vAlign w:val="top"/>
          </w:tcPr>
          <w:p>
            <w:pPr>
              <w:spacing w:before="184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空中乘务</w:t>
            </w:r>
          </w:p>
        </w:tc>
        <w:tc>
          <w:tcPr>
            <w:tcW w:w="1448" w:type="dxa"/>
            <w:vAlign w:val="top"/>
          </w:tcPr>
          <w:p>
            <w:pPr>
              <w:spacing w:before="184" w:line="219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旅游管理</w:t>
            </w:r>
          </w:p>
        </w:tc>
        <w:tc>
          <w:tcPr>
            <w:tcW w:w="1768" w:type="dxa"/>
            <w:vAlign w:val="top"/>
          </w:tcPr>
          <w:p>
            <w:pPr>
              <w:spacing w:before="184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旅游管理</w:t>
            </w:r>
          </w:p>
        </w:tc>
        <w:tc>
          <w:tcPr>
            <w:tcW w:w="1448" w:type="dxa"/>
            <w:vAlign w:val="top"/>
          </w:tcPr>
          <w:p>
            <w:pPr>
              <w:spacing w:before="184" w:line="219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旅游管理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923" w:type="dxa"/>
            <w:vAlign w:val="top"/>
          </w:tcPr>
          <w:p>
            <w:pPr>
              <w:spacing w:before="55" w:line="237" w:lineRule="auto"/>
              <w:ind w:left="104" w:righ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天府新区通用航空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职业学院</w:t>
            </w:r>
          </w:p>
        </w:tc>
        <w:tc>
          <w:tcPr>
            <w:tcW w:w="1668" w:type="dxa"/>
            <w:vAlign w:val="top"/>
          </w:tcPr>
          <w:p>
            <w:pPr>
              <w:spacing w:before="53" w:line="235" w:lineRule="auto"/>
              <w:ind w:left="101" w:righ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数字媒体应用技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术</w:t>
            </w:r>
          </w:p>
        </w:tc>
        <w:tc>
          <w:tcPr>
            <w:tcW w:w="1448" w:type="dxa"/>
            <w:vAlign w:val="top"/>
          </w:tcPr>
          <w:p>
            <w:pPr>
              <w:spacing w:before="194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数字媒体技术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1923" w:type="dxa"/>
            <w:vAlign w:val="top"/>
          </w:tcPr>
          <w:p>
            <w:pPr>
              <w:spacing w:before="56" w:line="232" w:lineRule="auto"/>
              <w:ind w:left="104" w:righ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天府新区通用航空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职业学院</w:t>
            </w:r>
          </w:p>
        </w:tc>
        <w:tc>
          <w:tcPr>
            <w:tcW w:w="1668" w:type="dxa"/>
            <w:vAlign w:val="top"/>
          </w:tcPr>
          <w:p>
            <w:pPr>
              <w:spacing w:before="186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软件技术</w:t>
            </w:r>
          </w:p>
        </w:tc>
        <w:tc>
          <w:tcPr>
            <w:tcW w:w="1448" w:type="dxa"/>
            <w:vAlign w:val="top"/>
          </w:tcPr>
          <w:p>
            <w:pPr>
              <w:spacing w:before="56" w:line="225" w:lineRule="auto"/>
              <w:ind w:left="83" w:right="107"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计算机科学与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技术</w:t>
            </w:r>
          </w:p>
        </w:tc>
        <w:tc>
          <w:tcPr>
            <w:tcW w:w="1768" w:type="dxa"/>
            <w:vAlign w:val="top"/>
          </w:tcPr>
          <w:p>
            <w:pPr>
              <w:spacing w:before="45" w:line="237" w:lineRule="auto"/>
              <w:ind w:left="105" w:right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计算机科学与技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术</w:t>
            </w:r>
          </w:p>
        </w:tc>
        <w:tc>
          <w:tcPr>
            <w:tcW w:w="1448" w:type="dxa"/>
            <w:vAlign w:val="top"/>
          </w:tcPr>
          <w:p>
            <w:pPr>
              <w:spacing w:before="186" w:line="219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软件工程</w:t>
            </w:r>
          </w:p>
        </w:tc>
        <w:tc>
          <w:tcPr>
            <w:tcW w:w="1284" w:type="dxa"/>
            <w:vAlign w:val="top"/>
          </w:tcPr>
          <w:p>
            <w:pPr>
              <w:spacing w:before="55" w:line="230" w:lineRule="auto"/>
              <w:ind w:left="110" w:righ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计算机科学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与技术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3" w:hRule="atLeast"/>
        </w:trPr>
        <w:tc>
          <w:tcPr>
            <w:tcW w:w="1923" w:type="dxa"/>
            <w:vAlign w:val="top"/>
          </w:tcPr>
          <w:p>
            <w:pPr>
              <w:spacing w:before="67" w:line="238" w:lineRule="auto"/>
              <w:ind w:left="104" w:righ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天府新区通用航空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职业学院</w:t>
            </w:r>
          </w:p>
        </w:tc>
        <w:tc>
          <w:tcPr>
            <w:tcW w:w="1668" w:type="dxa"/>
            <w:vAlign w:val="top"/>
          </w:tcPr>
          <w:p>
            <w:pPr>
              <w:spacing w:before="196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无人机应用技术</w:t>
            </w:r>
          </w:p>
        </w:tc>
        <w:tc>
          <w:tcPr>
            <w:tcW w:w="1448" w:type="dxa"/>
            <w:vAlign w:val="top"/>
          </w:tcPr>
          <w:p>
            <w:pPr>
              <w:spacing w:before="197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电子信息工程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vAlign w:val="top"/>
          </w:tcPr>
          <w:p>
            <w:pPr>
              <w:spacing w:before="197" w:line="219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电子信息工程</w:t>
            </w:r>
          </w:p>
        </w:tc>
        <w:tc>
          <w:tcPr>
            <w:tcW w:w="1284" w:type="dxa"/>
            <w:vAlign w:val="top"/>
          </w:tcPr>
          <w:p>
            <w:pPr>
              <w:spacing w:before="67" w:line="230" w:lineRule="auto"/>
              <w:ind w:left="110" w:righ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电子信息工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程</w:t>
            </w:r>
          </w:p>
        </w:tc>
      </w:tr>
    </w:tbl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72" w:line="230" w:lineRule="auto"/>
        <w:ind w:left="838" w:right="1215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pacing w:val="-2"/>
          <w:sz w:val="22"/>
          <w:szCs w:val="22"/>
        </w:rPr>
        <w:t>备注：学生填写乐山师范学院的专升本申请表时，第一志愿必须填写乐山师范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</w:t>
      </w:r>
      <w:r>
        <w:rPr>
          <w:rFonts w:ascii="宋体" w:hAnsi="宋体" w:eastAsia="宋体" w:cs="宋体"/>
          <w:b/>
          <w:bCs/>
          <w:spacing w:val="4"/>
          <w:sz w:val="22"/>
          <w:szCs w:val="22"/>
        </w:rPr>
        <w:t>学院和专业，第二专业只能填写分流院校和专业，分流的3所学校任填写1个</w:t>
      </w:r>
      <w:r>
        <w:rPr>
          <w:rFonts w:ascii="宋体" w:hAnsi="宋体" w:eastAsia="宋体" w:cs="宋体"/>
          <w:spacing w:val="17"/>
          <w:sz w:val="22"/>
          <w:szCs w:val="22"/>
        </w:rPr>
        <w:t xml:space="preserve"> </w:t>
      </w:r>
      <w:r>
        <w:rPr>
          <w:rFonts w:ascii="宋体" w:hAnsi="宋体" w:eastAsia="宋体" w:cs="宋体"/>
          <w:b/>
          <w:bCs/>
          <w:spacing w:val="-10"/>
          <w:sz w:val="22"/>
          <w:szCs w:val="22"/>
        </w:rPr>
        <w:t>学校和专业即可。</w:t>
      </w:r>
    </w:p>
    <w:p>
      <w:pPr>
        <w:sectPr>
          <w:pgSz w:w="10800" w:h="15270"/>
          <w:pgMar w:top="1271" w:right="1554" w:bottom="0" w:left="1355" w:header="0" w:footer="0" w:gutter="0"/>
          <w:cols w:space="720" w:num="1"/>
        </w:sectPr>
      </w:pPr>
    </w:p>
    <w:tbl>
      <w:tblPr>
        <w:tblStyle w:val="4"/>
        <w:tblW w:w="93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8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21" w:hRule="atLeast"/>
        </w:trPr>
        <w:tc>
          <w:tcPr>
            <w:tcW w:w="9380" w:type="dxa"/>
            <w:gridSpan w:val="2"/>
            <w:vAlign w:val="top"/>
          </w:tcPr>
          <w:p>
            <w:pPr>
              <w:spacing w:before="132" w:line="345" w:lineRule="auto"/>
              <w:ind w:left="104" w:firstLine="40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我已认真阅读《乐山师范学院、四川工业科技学院、吉利学院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、成都文理学院2023年专升本联合招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生简章》,严格遵守《简章》的有关规定，自愿按照《2023年各专业专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升本对口升本学校及专业》的要求，</w:t>
            </w:r>
          </w:p>
          <w:p>
            <w:pPr>
              <w:spacing w:line="228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拟升入对应本科学校及专业学习，以上信息填报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确认真实、无误，否则责任自负。</w:t>
            </w:r>
          </w:p>
          <w:p>
            <w:pPr>
              <w:spacing w:before="169" w:line="223" w:lineRule="auto"/>
              <w:ind w:left="57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：</w:t>
            </w:r>
          </w:p>
          <w:p>
            <w:pPr>
              <w:spacing w:before="134" w:line="219" w:lineRule="auto"/>
              <w:ind w:left="59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2023年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280" w:type="dxa"/>
            <w:vAlign w:val="top"/>
          </w:tcPr>
          <w:p>
            <w:pPr>
              <w:spacing w:before="151" w:line="225" w:lineRule="auto"/>
              <w:ind w:left="84" w:right="1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中请免试录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取资格事山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80" w:type="dxa"/>
            <w:vAlign w:val="top"/>
          </w:tcPr>
          <w:p>
            <w:pPr>
              <w:spacing w:before="142" w:line="244" w:lineRule="auto"/>
              <w:ind w:left="84" w:right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中请加分项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目事山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280" w:type="dxa"/>
            <w:vAlign w:val="top"/>
          </w:tcPr>
          <w:p>
            <w:pPr>
              <w:spacing w:before="53" w:line="244" w:lineRule="auto"/>
              <w:ind w:left="84" w:right="131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入伍退役申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请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80" w:type="dxa"/>
            <w:vAlign w:val="top"/>
          </w:tcPr>
          <w:p>
            <w:pPr>
              <w:spacing w:before="184" w:line="244" w:lineRule="auto"/>
              <w:ind w:left="84" w:right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建档立卡贫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困生情况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4" w:hRule="atLeast"/>
        </w:trPr>
        <w:tc>
          <w:tcPr>
            <w:tcW w:w="1280" w:type="dxa"/>
            <w:vAlign w:val="top"/>
          </w:tcPr>
          <w:p>
            <w:pPr>
              <w:spacing w:before="184" w:line="291" w:lineRule="exact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0"/>
                <w:szCs w:val="20"/>
              </w:rPr>
              <w:t>专科专业</w:t>
            </w:r>
          </w:p>
          <w:p>
            <w:pPr>
              <w:spacing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办学单位</w:t>
            </w:r>
          </w:p>
          <w:p>
            <w:pPr>
              <w:spacing w:before="42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意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见</w:t>
            </w:r>
          </w:p>
        </w:tc>
        <w:tc>
          <w:tcPr>
            <w:tcW w:w="810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07" w:lineRule="auto"/>
              <w:ind w:left="25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盖章</w:t>
            </w:r>
            <w:r>
              <w:rPr>
                <w:rFonts w:ascii="宋体" w:hAnsi="宋体" w:eastAsia="宋体" w:cs="宋体"/>
                <w:spacing w:val="2"/>
                <w:position w:val="1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2023年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4" w:hRule="atLeast"/>
        </w:trPr>
        <w:tc>
          <w:tcPr>
            <w:tcW w:w="1280" w:type="dxa"/>
            <w:vAlign w:val="top"/>
          </w:tcPr>
          <w:p>
            <w:pPr>
              <w:spacing w:before="195" w:line="291" w:lineRule="exact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0"/>
                <w:szCs w:val="20"/>
              </w:rPr>
              <w:t>本科</w:t>
            </w:r>
          </w:p>
          <w:p>
            <w:pPr>
              <w:spacing w:line="220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学校</w:t>
            </w:r>
          </w:p>
          <w:p>
            <w:pPr>
              <w:spacing w:before="51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意见</w:t>
            </w:r>
          </w:p>
        </w:tc>
        <w:tc>
          <w:tcPr>
            <w:tcW w:w="810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06" w:lineRule="auto"/>
              <w:ind w:left="25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盖章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 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2023年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80" w:type="dxa"/>
            <w:vAlign w:val="top"/>
          </w:tcPr>
          <w:p>
            <w:pPr>
              <w:spacing w:before="118" w:line="221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86" w:line="219" w:lineRule="auto"/>
        <w:ind w:left="80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2"/>
          <w:sz w:val="24"/>
          <w:szCs w:val="24"/>
        </w:rPr>
        <w:t>附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2"/>
          <w:sz w:val="24"/>
          <w:szCs w:val="24"/>
        </w:rPr>
        <w:t>件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2"/>
          <w:sz w:val="24"/>
          <w:szCs w:val="24"/>
        </w:rPr>
        <w:t>4</w:t>
      </w:r>
      <w:r>
        <w:rPr>
          <w:rFonts w:ascii="宋体" w:hAnsi="宋体" w:eastAsia="宋体" w:cs="宋体"/>
          <w:spacing w:val="-15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2"/>
          <w:sz w:val="24"/>
          <w:szCs w:val="24"/>
        </w:rPr>
        <w:t>: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2"/>
          <w:sz w:val="24"/>
          <w:szCs w:val="24"/>
        </w:rPr>
        <w:t>(</w:t>
      </w:r>
      <w:r>
        <w:rPr>
          <w:rFonts w:ascii="宋体" w:hAnsi="宋体" w:eastAsia="宋体" w:cs="宋体"/>
          <w:b/>
          <w:bCs/>
          <w:color w:val="9A4D52"/>
          <w:spacing w:val="2"/>
          <w:sz w:val="24"/>
          <w:szCs w:val="24"/>
        </w:rPr>
        <w:t>对口协议院校为四川工业科技学院的填写此表</w:t>
      </w:r>
      <w:r>
        <w:rPr>
          <w:rFonts w:ascii="宋体" w:hAnsi="宋体" w:eastAsia="宋体" w:cs="宋体"/>
          <w:b/>
          <w:bCs/>
          <w:spacing w:val="2"/>
          <w:sz w:val="24"/>
          <w:szCs w:val="24"/>
        </w:rPr>
        <w:t>)</w:t>
      </w:r>
    </w:p>
    <w:p>
      <w:pPr>
        <w:spacing w:before="85" w:line="219" w:lineRule="auto"/>
        <w:ind w:left="84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四</w:t>
      </w:r>
      <w:r>
        <w:rPr>
          <w:rFonts w:ascii="宋体" w:hAnsi="宋体" w:eastAsia="宋体" w:cs="宋体"/>
          <w:spacing w:val="-19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川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工</w:t>
      </w:r>
      <w:r>
        <w:rPr>
          <w:rFonts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业</w:t>
      </w:r>
      <w:r>
        <w:rPr>
          <w:rFonts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科</w:t>
      </w:r>
      <w:r>
        <w:rPr>
          <w:rFonts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技</w:t>
      </w:r>
      <w:r>
        <w:rPr>
          <w:rFonts w:ascii="宋体" w:hAnsi="宋体" w:eastAsia="宋体" w:cs="宋体"/>
          <w:spacing w:val="-38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学</w:t>
      </w:r>
      <w:r>
        <w:rPr>
          <w:rFonts w:ascii="宋体" w:hAnsi="宋体" w:eastAsia="宋体" w:cs="宋体"/>
          <w:spacing w:val="-28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院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2</w:t>
      </w:r>
      <w:r>
        <w:rPr>
          <w:rFonts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0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2</w:t>
      </w:r>
      <w:r>
        <w:rPr>
          <w:rFonts w:ascii="宋体" w:hAnsi="宋体" w:eastAsia="宋体" w:cs="宋体"/>
          <w:spacing w:val="-39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3</w:t>
      </w:r>
      <w:r>
        <w:rPr>
          <w:rFonts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年</w:t>
      </w:r>
      <w:r>
        <w:rPr>
          <w:rFonts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选</w:t>
      </w:r>
      <w:r>
        <w:rPr>
          <w:rFonts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拔</w:t>
      </w:r>
      <w:r>
        <w:rPr>
          <w:rFonts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优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秀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专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科</w:t>
      </w:r>
      <w:r>
        <w:rPr>
          <w:rFonts w:ascii="宋体" w:hAnsi="宋体" w:eastAsia="宋体" w:cs="宋体"/>
          <w:spacing w:val="-38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毕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业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生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进</w:t>
      </w:r>
      <w:r>
        <w:rPr>
          <w:rFonts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入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本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4"/>
          <w:szCs w:val="24"/>
        </w:rPr>
        <w:t>科</w:t>
      </w:r>
    </w:p>
    <w:p>
      <w:pPr>
        <w:spacing w:before="47" w:line="190" w:lineRule="auto"/>
        <w:ind w:left="34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>阶段学习申请表</w:t>
      </w:r>
    </w:p>
    <w:tbl>
      <w:tblPr>
        <w:tblStyle w:val="4"/>
        <w:tblW w:w="92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849"/>
        <w:gridCol w:w="1089"/>
        <w:gridCol w:w="909"/>
        <w:gridCol w:w="1648"/>
        <w:gridCol w:w="429"/>
        <w:gridCol w:w="1419"/>
        <w:gridCol w:w="729"/>
        <w:gridCol w:w="290"/>
        <w:gridCol w:w="190"/>
        <w:gridCol w:w="469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5" w:hRule="atLeast"/>
        </w:trPr>
        <w:tc>
          <w:tcPr>
            <w:tcW w:w="1234" w:type="dxa"/>
            <w:gridSpan w:val="2"/>
            <w:vAlign w:val="top"/>
          </w:tcPr>
          <w:p>
            <w:pPr>
              <w:spacing w:before="113" w:line="219" w:lineRule="auto"/>
              <w:ind w:left="4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姓名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spacing w:before="113" w:line="221" w:lineRule="auto"/>
              <w:ind w:left="2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学号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vAlign w:val="top"/>
          </w:tcPr>
          <w:p>
            <w:pPr>
              <w:spacing w:before="113" w:line="219" w:lineRule="auto"/>
              <w:ind w:left="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身份证号码</w:t>
            </w:r>
          </w:p>
        </w:tc>
        <w:tc>
          <w:tcPr>
            <w:tcW w:w="248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34" w:type="dxa"/>
            <w:gridSpan w:val="2"/>
            <w:vAlign w:val="top"/>
          </w:tcPr>
          <w:p>
            <w:pPr>
              <w:spacing w:before="108" w:line="221" w:lineRule="auto"/>
              <w:ind w:left="4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民族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spacing w:before="106" w:line="219" w:lineRule="auto"/>
              <w:ind w:left="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政治面貌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vAlign w:val="top"/>
          </w:tcPr>
          <w:p>
            <w:pPr>
              <w:spacing w:before="106" w:line="22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联系电话(本人手机号)</w:t>
            </w:r>
          </w:p>
        </w:tc>
        <w:tc>
          <w:tcPr>
            <w:tcW w:w="2482" w:type="dxa"/>
            <w:gridSpan w:val="5"/>
            <w:vAlign w:val="top"/>
          </w:tcPr>
          <w:p>
            <w:pPr>
              <w:spacing w:before="108" w:line="220" w:lineRule="auto"/>
              <w:ind w:left="8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B00000"/>
                <w:spacing w:val="3"/>
                <w:sz w:val="19"/>
                <w:szCs w:val="19"/>
              </w:rPr>
              <w:t>必须填写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34" w:type="dxa"/>
            <w:gridSpan w:val="2"/>
            <w:vAlign w:val="top"/>
          </w:tcPr>
          <w:p>
            <w:pPr>
              <w:spacing w:before="187" w:line="219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专科学校</w:t>
            </w:r>
          </w:p>
        </w:tc>
        <w:tc>
          <w:tcPr>
            <w:tcW w:w="1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spacing w:before="187" w:line="219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专科专业名称</w:t>
            </w:r>
          </w:p>
        </w:tc>
        <w:tc>
          <w:tcPr>
            <w:tcW w:w="18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gridSpan w:val="2"/>
            <w:vAlign w:val="top"/>
          </w:tcPr>
          <w:p>
            <w:pPr>
              <w:spacing w:before="189" w:line="219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专业类别</w:t>
            </w:r>
          </w:p>
        </w:tc>
        <w:tc>
          <w:tcPr>
            <w:tcW w:w="146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34" w:type="dxa"/>
            <w:gridSpan w:val="2"/>
            <w:vAlign w:val="top"/>
          </w:tcPr>
          <w:p>
            <w:pPr>
              <w:spacing w:before="139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原高考报名号</w:t>
            </w:r>
          </w:p>
        </w:tc>
        <w:tc>
          <w:tcPr>
            <w:tcW w:w="36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vAlign w:val="top"/>
          </w:tcPr>
          <w:p>
            <w:pPr>
              <w:spacing w:before="139" w:line="219" w:lineRule="auto"/>
              <w:ind w:left="3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是否3+2考生</w:t>
            </w:r>
          </w:p>
        </w:tc>
        <w:tc>
          <w:tcPr>
            <w:tcW w:w="248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" w:hRule="atLeast"/>
        </w:trPr>
        <w:tc>
          <w:tcPr>
            <w:tcW w:w="1234" w:type="dxa"/>
            <w:gridSpan w:val="2"/>
            <w:vAlign w:val="top"/>
          </w:tcPr>
          <w:p>
            <w:pPr>
              <w:spacing w:before="100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英语四级分数</w:t>
            </w:r>
          </w:p>
        </w:tc>
        <w:tc>
          <w:tcPr>
            <w:tcW w:w="36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2"/>
            <w:vAlign w:val="top"/>
          </w:tcPr>
          <w:p>
            <w:pPr>
              <w:spacing w:before="100" w:line="219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英语六级分数</w:t>
            </w:r>
          </w:p>
        </w:tc>
        <w:tc>
          <w:tcPr>
            <w:tcW w:w="248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9" w:hRule="atLeast"/>
        </w:trPr>
        <w:tc>
          <w:tcPr>
            <w:tcW w:w="3232" w:type="dxa"/>
            <w:gridSpan w:val="4"/>
            <w:vAlign w:val="top"/>
          </w:tcPr>
          <w:p>
            <w:pPr>
              <w:spacing w:before="141" w:line="219" w:lineRule="auto"/>
              <w:ind w:left="16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填报学校</w:t>
            </w:r>
          </w:p>
        </w:tc>
        <w:tc>
          <w:tcPr>
            <w:tcW w:w="4705" w:type="dxa"/>
            <w:gridSpan w:val="6"/>
            <w:vAlign w:val="top"/>
          </w:tcPr>
          <w:p>
            <w:pPr>
              <w:spacing w:before="140" w:line="219" w:lineRule="auto"/>
              <w:ind w:left="1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填报本科专业名称</w:t>
            </w:r>
          </w:p>
        </w:tc>
        <w:tc>
          <w:tcPr>
            <w:tcW w:w="12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9" w:hRule="atLeast"/>
        </w:trPr>
        <w:tc>
          <w:tcPr>
            <w:tcW w:w="3232" w:type="dxa"/>
            <w:gridSpan w:val="4"/>
            <w:vAlign w:val="top"/>
          </w:tcPr>
          <w:p>
            <w:pPr>
              <w:spacing w:before="121" w:line="219" w:lineRule="auto"/>
              <w:ind w:left="13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四川工业科技学院</w:t>
            </w:r>
          </w:p>
        </w:tc>
        <w:tc>
          <w:tcPr>
            <w:tcW w:w="5978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9210" w:type="dxa"/>
            <w:gridSpan w:val="12"/>
            <w:vAlign w:val="top"/>
          </w:tcPr>
          <w:p>
            <w:pPr>
              <w:spacing w:before="161" w:line="219" w:lineRule="auto"/>
              <w:ind w:left="32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专科学习阶段专业课成绩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9210" w:type="dxa"/>
            <w:gridSpan w:val="12"/>
            <w:vAlign w:val="top"/>
          </w:tcPr>
          <w:p>
            <w:pPr>
              <w:spacing w:before="143" w:line="251" w:lineRule="auto"/>
              <w:ind w:left="95" w:right="247" w:firstLine="3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以下内容按每学期实际开设的专业课程填写，学院须严格审核(体育、英语、思政等公共类课程不纳入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初选成绩计算，无须填写)。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3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0" w:line="216" w:lineRule="auto"/>
              <w:ind w:left="7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第一学期</w:t>
            </w:r>
          </w:p>
        </w:tc>
        <w:tc>
          <w:tcPr>
            <w:tcW w:w="1938" w:type="dxa"/>
            <w:gridSpan w:val="2"/>
            <w:vAlign w:val="top"/>
          </w:tcPr>
          <w:p>
            <w:pPr>
              <w:spacing w:before="66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课程名称-学分</w:t>
            </w:r>
          </w:p>
        </w:tc>
        <w:tc>
          <w:tcPr>
            <w:tcW w:w="909" w:type="dxa"/>
            <w:vAlign w:val="top"/>
          </w:tcPr>
          <w:p>
            <w:pPr>
              <w:spacing w:before="66" w:line="220" w:lineRule="auto"/>
              <w:ind w:left="2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成绩</w:t>
            </w:r>
          </w:p>
        </w:tc>
        <w:tc>
          <w:tcPr>
            <w:tcW w:w="1648" w:type="dxa"/>
            <w:vAlign w:val="top"/>
          </w:tcPr>
          <w:p>
            <w:pPr>
              <w:spacing w:before="66" w:line="221" w:lineRule="auto"/>
              <w:ind w:left="6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备注</w:t>
            </w:r>
          </w:p>
        </w:tc>
        <w:tc>
          <w:tcPr>
            <w:tcW w:w="4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4" w:line="216" w:lineRule="auto"/>
              <w:ind w:left="5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6"/>
                <w:w w:val="125"/>
                <w:sz w:val="19"/>
                <w:szCs w:val="19"/>
              </w:rPr>
              <w:t>第：学期</w:t>
            </w:r>
          </w:p>
        </w:tc>
        <w:tc>
          <w:tcPr>
            <w:tcW w:w="2148" w:type="dxa"/>
            <w:gridSpan w:val="2"/>
            <w:vAlign w:val="top"/>
          </w:tcPr>
          <w:p>
            <w:pPr>
              <w:spacing w:before="66" w:line="220" w:lineRule="auto"/>
              <w:ind w:left="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课程名称-学分</w:t>
            </w:r>
          </w:p>
        </w:tc>
        <w:tc>
          <w:tcPr>
            <w:tcW w:w="949" w:type="dxa"/>
            <w:gridSpan w:val="3"/>
            <w:vAlign w:val="top"/>
          </w:tcPr>
          <w:p>
            <w:pPr>
              <w:spacing w:before="66" w:line="220" w:lineRule="auto"/>
              <w:ind w:left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成绩</w:t>
            </w:r>
          </w:p>
        </w:tc>
        <w:tc>
          <w:tcPr>
            <w:tcW w:w="804" w:type="dxa"/>
            <w:vAlign w:val="top"/>
          </w:tcPr>
          <w:p>
            <w:pPr>
              <w:spacing w:before="66" w:line="221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3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3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0" w:line="216" w:lineRule="auto"/>
              <w:ind w:left="8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第三学期</w:t>
            </w:r>
          </w:p>
        </w:tc>
        <w:tc>
          <w:tcPr>
            <w:tcW w:w="1938" w:type="dxa"/>
            <w:gridSpan w:val="2"/>
            <w:vAlign w:val="top"/>
          </w:tcPr>
          <w:p>
            <w:pPr>
              <w:spacing w:before="77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课程名称-学分</w:t>
            </w:r>
          </w:p>
        </w:tc>
        <w:tc>
          <w:tcPr>
            <w:tcW w:w="909" w:type="dxa"/>
            <w:vAlign w:val="top"/>
          </w:tcPr>
          <w:p>
            <w:pPr>
              <w:spacing w:before="77" w:line="220" w:lineRule="auto"/>
              <w:ind w:left="2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成绩</w:t>
            </w:r>
          </w:p>
        </w:tc>
        <w:tc>
          <w:tcPr>
            <w:tcW w:w="1648" w:type="dxa"/>
            <w:vAlign w:val="top"/>
          </w:tcPr>
          <w:p>
            <w:pPr>
              <w:spacing w:before="77" w:line="221" w:lineRule="auto"/>
              <w:ind w:left="6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备注</w:t>
            </w:r>
          </w:p>
        </w:tc>
        <w:tc>
          <w:tcPr>
            <w:tcW w:w="4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4" w:line="216" w:lineRule="auto"/>
              <w:ind w:left="8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第四学期</w:t>
            </w:r>
          </w:p>
        </w:tc>
        <w:tc>
          <w:tcPr>
            <w:tcW w:w="2148" w:type="dxa"/>
            <w:gridSpan w:val="2"/>
            <w:vAlign w:val="top"/>
          </w:tcPr>
          <w:p>
            <w:pPr>
              <w:spacing w:before="77" w:line="220" w:lineRule="auto"/>
              <w:ind w:left="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课程名称-学分</w:t>
            </w:r>
          </w:p>
        </w:tc>
        <w:tc>
          <w:tcPr>
            <w:tcW w:w="949" w:type="dxa"/>
            <w:gridSpan w:val="3"/>
            <w:vAlign w:val="top"/>
          </w:tcPr>
          <w:p>
            <w:pPr>
              <w:spacing w:before="77" w:line="220" w:lineRule="auto"/>
              <w:ind w:left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成绩</w:t>
            </w:r>
          </w:p>
        </w:tc>
        <w:tc>
          <w:tcPr>
            <w:tcW w:w="804" w:type="dxa"/>
            <w:vAlign w:val="top"/>
          </w:tcPr>
          <w:p>
            <w:pPr>
              <w:spacing w:before="77" w:line="221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3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3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0" w:line="216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第五学期</w:t>
            </w:r>
          </w:p>
        </w:tc>
        <w:tc>
          <w:tcPr>
            <w:tcW w:w="1938" w:type="dxa"/>
            <w:gridSpan w:val="2"/>
            <w:vAlign w:val="top"/>
          </w:tcPr>
          <w:p>
            <w:pPr>
              <w:spacing w:before="78" w:line="220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课程名称-学分</w:t>
            </w:r>
          </w:p>
        </w:tc>
        <w:tc>
          <w:tcPr>
            <w:tcW w:w="909" w:type="dxa"/>
            <w:vAlign w:val="top"/>
          </w:tcPr>
          <w:p>
            <w:pPr>
              <w:spacing w:before="78" w:line="220" w:lineRule="auto"/>
              <w:ind w:left="2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成绩</w:t>
            </w:r>
          </w:p>
        </w:tc>
        <w:tc>
          <w:tcPr>
            <w:tcW w:w="1648" w:type="dxa"/>
            <w:vAlign w:val="top"/>
          </w:tcPr>
          <w:p>
            <w:pPr>
              <w:spacing w:before="78" w:line="221" w:lineRule="auto"/>
              <w:ind w:left="6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备注</w:t>
            </w:r>
          </w:p>
        </w:tc>
        <w:tc>
          <w:tcPr>
            <w:tcW w:w="4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4" w:line="216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第六学期</w:t>
            </w:r>
          </w:p>
        </w:tc>
        <w:tc>
          <w:tcPr>
            <w:tcW w:w="2148" w:type="dxa"/>
            <w:gridSpan w:val="2"/>
            <w:vAlign w:val="top"/>
          </w:tcPr>
          <w:p>
            <w:pPr>
              <w:spacing w:before="78" w:line="220" w:lineRule="auto"/>
              <w:ind w:left="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课程名称-学分</w:t>
            </w:r>
          </w:p>
        </w:tc>
        <w:tc>
          <w:tcPr>
            <w:tcW w:w="949" w:type="dxa"/>
            <w:gridSpan w:val="3"/>
            <w:vAlign w:val="top"/>
          </w:tcPr>
          <w:p>
            <w:pPr>
              <w:spacing w:before="78" w:line="220" w:lineRule="auto"/>
              <w:ind w:left="2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成绩</w:t>
            </w:r>
          </w:p>
        </w:tc>
        <w:tc>
          <w:tcPr>
            <w:tcW w:w="804" w:type="dxa"/>
            <w:vAlign w:val="top"/>
          </w:tcPr>
          <w:p>
            <w:pPr>
              <w:spacing w:before="78" w:line="221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3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3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4" w:hRule="atLeast"/>
        </w:trPr>
        <w:tc>
          <w:tcPr>
            <w:tcW w:w="9210" w:type="dxa"/>
            <w:gridSpan w:val="12"/>
            <w:vAlign w:val="top"/>
          </w:tcPr>
          <w:p>
            <w:pPr>
              <w:spacing w:before="57" w:line="220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专业课平均学分成绩(初选成绩):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           </w:t>
            </w:r>
            <w:r>
              <w:rPr>
                <w:rFonts w:ascii="宋体" w:hAnsi="宋体" w:eastAsia="宋体" w:cs="宋体"/>
                <w:color w:val="AA0006"/>
                <w:position w:val="1"/>
                <w:sz w:val="19"/>
                <w:szCs w:val="19"/>
              </w:rPr>
              <w:t>(保留小数点后两位)</w:t>
            </w:r>
            <w:r>
              <w:rPr>
                <w:rFonts w:ascii="宋体" w:hAnsi="宋体" w:eastAsia="宋体" w:cs="宋体"/>
                <w:color w:val="AA0006"/>
                <w:spacing w:val="22"/>
                <w:position w:val="1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z w:val="19"/>
                <w:szCs w:val="19"/>
              </w:rPr>
              <w:t>审核人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签字：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AE0600"/>
                <w:spacing w:val="-1"/>
                <w:sz w:val="19"/>
                <w:szCs w:val="19"/>
              </w:rPr>
              <w:t>学院审核老师签名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0800" w:h="15270"/>
          <w:pgMar w:top="1297" w:right="744" w:bottom="0" w:left="835" w:header="0" w:footer="0" w:gutter="0"/>
          <w:cols w:space="720" w:num="1"/>
        </w:sectPr>
      </w:pPr>
    </w:p>
    <w:tbl>
      <w:tblPr>
        <w:tblStyle w:val="4"/>
        <w:tblW w:w="93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8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42" w:hRule="atLeast"/>
        </w:trPr>
        <w:tc>
          <w:tcPr>
            <w:tcW w:w="9340" w:type="dxa"/>
            <w:gridSpan w:val="2"/>
            <w:vAlign w:val="top"/>
          </w:tcPr>
          <w:p>
            <w:pPr>
              <w:spacing w:before="121" w:line="322" w:lineRule="auto"/>
              <w:ind w:left="105" w:firstLine="45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我已认真阅读《四川工业科技学院招生简章》,严格遵守《简章》的有关规定，自愿按照《2023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年各专业专升本对口升本学校及专业》的要求，拟升入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对应本科学校及专业学习，以上信息填报</w:t>
            </w:r>
          </w:p>
          <w:p>
            <w:pPr>
              <w:spacing w:line="228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确认真实、无误，否则责任自负。</w:t>
            </w:r>
          </w:p>
          <w:p>
            <w:pPr>
              <w:spacing w:before="144" w:line="223" w:lineRule="auto"/>
              <w:ind w:left="57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签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名</w:t>
            </w:r>
            <w:r>
              <w:rPr>
                <w:rFonts w:ascii="宋体" w:hAnsi="宋体" w:eastAsia="宋体" w:cs="宋体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：</w:t>
            </w:r>
          </w:p>
          <w:p>
            <w:pPr>
              <w:spacing w:before="100" w:line="219" w:lineRule="auto"/>
              <w:ind w:left="59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2023年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294" w:type="dxa"/>
            <w:vAlign w:val="top"/>
          </w:tcPr>
          <w:p>
            <w:pPr>
              <w:spacing w:before="41" w:line="290" w:lineRule="exact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position w:val="4"/>
                <w:sz w:val="22"/>
                <w:szCs w:val="22"/>
              </w:rPr>
              <w:t>申请免试</w:t>
            </w:r>
          </w:p>
          <w:p>
            <w:pPr>
              <w:spacing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录取资格</w:t>
            </w:r>
          </w:p>
          <w:p>
            <w:pPr>
              <w:spacing w:before="29" w:line="207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事由</w:t>
            </w:r>
          </w:p>
        </w:tc>
        <w:tc>
          <w:tcPr>
            <w:tcW w:w="80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294" w:type="dxa"/>
            <w:vAlign w:val="top"/>
          </w:tcPr>
          <w:p>
            <w:pPr>
              <w:spacing w:before="62" w:line="236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申请加分</w:t>
            </w:r>
          </w:p>
          <w:p>
            <w:pPr>
              <w:spacing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项目事</w:t>
            </w:r>
          </w:p>
          <w:p>
            <w:pPr>
              <w:spacing w:before="32" w:line="21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由</w:t>
            </w:r>
          </w:p>
        </w:tc>
        <w:tc>
          <w:tcPr>
            <w:tcW w:w="80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94" w:type="dxa"/>
            <w:vAlign w:val="top"/>
          </w:tcPr>
          <w:p>
            <w:pPr>
              <w:spacing w:before="33" w:line="290" w:lineRule="exact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22"/>
                <w:szCs w:val="22"/>
              </w:rPr>
              <w:t>入伍退役</w:t>
            </w:r>
          </w:p>
          <w:p>
            <w:pPr>
              <w:spacing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申请</w:t>
            </w:r>
          </w:p>
        </w:tc>
        <w:tc>
          <w:tcPr>
            <w:tcW w:w="80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294" w:type="dxa"/>
            <w:vAlign w:val="top"/>
          </w:tcPr>
          <w:p>
            <w:pPr>
              <w:spacing w:before="74" w:line="291" w:lineRule="exact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bookmarkStart w:id="0" w:name="_GoBack"/>
            <w:r>
              <w:rPr>
                <w:rFonts w:ascii="宋体" w:hAnsi="宋体" w:eastAsia="宋体" w:cs="宋体"/>
                <w:spacing w:val="2"/>
                <w:position w:val="4"/>
                <w:sz w:val="22"/>
                <w:szCs w:val="22"/>
              </w:rPr>
              <w:t>建档立卡</w:t>
            </w:r>
          </w:p>
          <w:p>
            <w:pPr>
              <w:spacing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贫困生情</w:t>
            </w:r>
          </w:p>
          <w:p>
            <w:pPr>
              <w:spacing w:before="17"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80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18" w:hRule="atLeast"/>
        </w:trPr>
        <w:tc>
          <w:tcPr>
            <w:tcW w:w="1294" w:type="dxa"/>
            <w:vAlign w:val="top"/>
          </w:tcPr>
          <w:p>
            <w:pPr>
              <w:spacing w:before="145" w:line="235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专科专业</w:t>
            </w:r>
          </w:p>
          <w:p>
            <w:pPr>
              <w:spacing w:line="218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办学单位</w:t>
            </w:r>
          </w:p>
          <w:p>
            <w:pPr>
              <w:spacing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意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见</w:t>
            </w:r>
          </w:p>
        </w:tc>
        <w:tc>
          <w:tcPr>
            <w:tcW w:w="804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9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盖章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      </w:t>
            </w:r>
            <w:r>
              <w:rPr>
                <w:rFonts w:ascii="宋体" w:hAnsi="宋体" w:eastAsia="宋体" w:cs="宋体"/>
                <w:sz w:val="22"/>
                <w:szCs w:val="22"/>
              </w:rPr>
              <w:t>2023年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9" w:hRule="atLeast"/>
        </w:trPr>
        <w:tc>
          <w:tcPr>
            <w:tcW w:w="1294" w:type="dxa"/>
            <w:vAlign w:val="top"/>
          </w:tcPr>
          <w:p>
            <w:pPr>
              <w:spacing w:before="77" w:line="236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本科</w:t>
            </w:r>
          </w:p>
          <w:p>
            <w:pPr>
              <w:spacing w:line="220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学校</w:t>
            </w:r>
          </w:p>
          <w:p>
            <w:pPr>
              <w:spacing w:before="17" w:line="219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意见</w:t>
            </w:r>
          </w:p>
        </w:tc>
        <w:tc>
          <w:tcPr>
            <w:tcW w:w="804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9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盖章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      </w:t>
            </w:r>
            <w:r>
              <w:rPr>
                <w:rFonts w:ascii="宋体" w:hAnsi="宋体" w:eastAsia="宋体" w:cs="宋体"/>
                <w:sz w:val="22"/>
                <w:szCs w:val="22"/>
              </w:rPr>
              <w:t>2023年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94" w:type="dxa"/>
            <w:vAlign w:val="top"/>
          </w:tcPr>
          <w:p>
            <w:pPr>
              <w:spacing w:before="100" w:line="221" w:lineRule="auto"/>
              <w:ind w:left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备注</w:t>
            </w:r>
          </w:p>
        </w:tc>
        <w:tc>
          <w:tcPr>
            <w:tcW w:w="80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1" w:line="219" w:lineRule="auto"/>
        <w:ind w:left="93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注：1、本表所列各项山学生木人或所在院校如实</w:t>
      </w:r>
      <w:r>
        <w:rPr>
          <w:rFonts w:ascii="宋体" w:hAnsi="宋体" w:eastAsia="宋体" w:cs="宋体"/>
          <w:spacing w:val="2"/>
          <w:sz w:val="18"/>
          <w:szCs w:val="18"/>
        </w:rPr>
        <w:t>填写，字迹应端正、清楚。</w:t>
      </w:r>
    </w:p>
    <w:p>
      <w:pPr>
        <w:spacing w:before="6" w:line="225" w:lineRule="auto"/>
        <w:ind w:left="925" w:right="885" w:firstLine="37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9"/>
          <w:sz w:val="20"/>
          <w:szCs w:val="20"/>
        </w:rPr>
        <w:t>2、表中所列“专科学习阶段专业课成绩”栏一律用阿拉伯数字表示，并由所在院校负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4"/>
          <w:sz w:val="20"/>
          <w:szCs w:val="20"/>
        </w:rPr>
        <w:t>责审核并加盖公章。</w:t>
      </w:r>
    </w:p>
    <w:p>
      <w:pPr>
        <w:spacing w:before="12" w:line="219" w:lineRule="auto"/>
        <w:ind w:left="130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1"/>
          <w:sz w:val="20"/>
          <w:szCs w:val="20"/>
        </w:rPr>
        <w:t>3、重修科目成绩须在备注栏目加“重修”字样。</w:t>
      </w:r>
    </w:p>
    <w:p>
      <w:pPr>
        <w:spacing w:before="14" w:line="225" w:lineRule="auto"/>
        <w:ind w:left="925" w:right="919" w:firstLine="37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0"/>
          <w:sz w:val="20"/>
          <w:szCs w:val="20"/>
        </w:rPr>
        <w:t>4、“专业类别”栏填写：考生专科毕业专业的科类类别，即文科、理科、艺术、体育</w:t>
      </w:r>
      <w:r>
        <w:rPr>
          <w:rFonts w:ascii="宋体" w:hAnsi="宋体" w:eastAsia="宋体" w:cs="宋体"/>
          <w:spacing w:val="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2"/>
          <w:sz w:val="20"/>
          <w:szCs w:val="20"/>
        </w:rPr>
        <w:t>等类别。</w:t>
      </w:r>
    </w:p>
    <w:p>
      <w:pPr>
        <w:spacing w:before="11" w:line="219" w:lineRule="auto"/>
        <w:ind w:left="130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0"/>
          <w:sz w:val="20"/>
          <w:szCs w:val="20"/>
        </w:rPr>
        <w:t>5、“原高考报名号”栏填写考生高考录取进入专科阶段的报名号。</w:t>
      </w:r>
    </w:p>
    <w:p>
      <w:pPr>
        <w:spacing w:before="14" w:line="219" w:lineRule="auto"/>
        <w:ind w:left="130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6"/>
          <w:sz w:val="20"/>
          <w:szCs w:val="20"/>
        </w:rPr>
        <w:t>6、“是否3+2考生”填“是或否”。</w:t>
      </w:r>
    </w:p>
    <w:p>
      <w:pPr>
        <w:spacing w:before="12" w:line="225" w:lineRule="auto"/>
        <w:ind w:left="925" w:right="923" w:firstLine="37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0"/>
          <w:sz w:val="20"/>
          <w:szCs w:val="20"/>
        </w:rPr>
        <w:t>7、申请免试录取、加分项目、入伍退役以及建档立卡贫困生的，请按本通知要求详细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1"/>
          <w:sz w:val="20"/>
          <w:szCs w:val="20"/>
        </w:rPr>
        <w:t>填写，同时提交相关证明材料原件和复印件签字盖院校公</w:t>
      </w:r>
      <w:r>
        <w:rPr>
          <w:rFonts w:ascii="宋体" w:hAnsi="宋体" w:eastAsia="宋体" w:cs="宋体"/>
          <w:spacing w:val="-12"/>
          <w:sz w:val="20"/>
          <w:szCs w:val="20"/>
        </w:rPr>
        <w:t>章。</w:t>
      </w:r>
    </w:p>
    <w:p>
      <w:pPr>
        <w:rPr>
          <w:rFonts w:ascii="Arial"/>
          <w:sz w:val="21"/>
        </w:rPr>
      </w:pPr>
    </w:p>
    <w:sectPr>
      <w:pgSz w:w="10800" w:h="15270"/>
      <w:pgMar w:top="1297" w:right="744" w:bottom="0" w:left="70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87B23B2"/>
    <w:rsid w:val="CDB63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2370</Words>
  <Characters>2425</Characters>
  <TotalTime>13</TotalTime>
  <ScaleCrop>false</ScaleCrop>
  <LinksUpToDate>false</LinksUpToDate>
  <CharactersWithSpaces>2658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2023-02-27T23:51:00Z</dcterms:created>
  <dc:creator>Kingsoft-PDF</dc:creator>
  <cp:lastModifiedBy>17603013496</cp:lastModifiedBy>
  <dcterms:modified xsi:type="dcterms:W3CDTF">2023-02-27T08:22:41Z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2023-02-27T15:51:22Z</vt:filetime>
  </property>
  <property fmtid="{D5CDD505-2E9C-101B-9397-08002B2CF9AE}" pid="4" name="UsrData">
    <vt:lpwstr>63fc60da4e2c48c83f703dcc</vt:lpwstr>
  </property>
  <property fmtid="{D5CDD505-2E9C-101B-9397-08002B2CF9AE}" pid="5" name="KSOProductBuildVer">
    <vt:lpwstr>2052-11.1.0.13703</vt:lpwstr>
  </property>
  <property fmtid="{D5CDD505-2E9C-101B-9397-08002B2CF9AE}" pid="6" name="ICV">
    <vt:lpwstr>C12F82D99C3743B9927F95CA56671573</vt:lpwstr>
  </property>
</Properties>
</file>